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402" w:rsidRPr="00752402" w:rsidRDefault="00752402">
      <w:pPr>
        <w:rPr>
          <w:rFonts w:ascii="Meiryo UI" w:eastAsia="Meiryo UI" w:hAnsi="Meiryo UI"/>
          <w:sz w:val="28"/>
          <w:szCs w:val="28"/>
        </w:rPr>
      </w:pPr>
      <w:r w:rsidRPr="00752402">
        <w:rPr>
          <w:rFonts w:ascii="Meiryo UI" w:eastAsia="Meiryo UI" w:hAnsi="Meiryo UI" w:hint="eastAsia"/>
          <w:sz w:val="28"/>
          <w:szCs w:val="28"/>
        </w:rPr>
        <w:t>★プリン作りで大事なこと★</w:t>
      </w:r>
    </w:p>
    <w:p w:rsidR="00752402" w:rsidRPr="00426A7B" w:rsidRDefault="00752402" w:rsidP="00426A7B">
      <w:pPr>
        <w:rPr>
          <w:rFonts w:ascii="Meiryo UI" w:eastAsia="Meiryo UI" w:hAnsi="Meiryo UI"/>
        </w:rPr>
      </w:pPr>
      <w:r w:rsidRPr="00426A7B">
        <w:rPr>
          <w:rFonts w:ascii="Meiryo UI" w:eastAsia="Meiryo UI" w:hAnsi="Meiryo UI" w:hint="eastAsia"/>
        </w:rPr>
        <w:t>牛乳と砂糖を入れて熱するときには沸騰させない</w:t>
      </w:r>
    </w:p>
    <w:p w:rsidR="00752402" w:rsidRPr="00426A7B" w:rsidRDefault="00752402" w:rsidP="00426A7B">
      <w:pPr>
        <w:rPr>
          <w:rFonts w:ascii="Meiryo UI" w:eastAsia="Meiryo UI" w:hAnsi="Meiryo UI"/>
        </w:rPr>
      </w:pPr>
      <w:r w:rsidRPr="00426A7B">
        <w:rPr>
          <w:rFonts w:ascii="Meiryo UI" w:eastAsia="Meiryo UI" w:hAnsi="Meiryo UI" w:hint="eastAsia"/>
        </w:rPr>
        <w:t>全卵は泡をたてないように優しく混ぜる</w:t>
      </w:r>
    </w:p>
    <w:p w:rsidR="00752402" w:rsidRPr="00426A7B" w:rsidRDefault="00752402" w:rsidP="00426A7B">
      <w:pPr>
        <w:rPr>
          <w:rFonts w:ascii="Meiryo UI" w:eastAsia="Meiryo UI" w:hAnsi="Meiryo UI"/>
        </w:rPr>
      </w:pPr>
      <w:r w:rsidRPr="00426A7B">
        <w:rPr>
          <w:rFonts w:ascii="Meiryo UI" w:eastAsia="Meiryo UI" w:hAnsi="Meiryo UI" w:hint="eastAsia"/>
        </w:rPr>
        <w:t>口どけをよくするために裏ごしをする</w:t>
      </w:r>
      <w:bookmarkStart w:id="0" w:name="_GoBack"/>
      <w:bookmarkEnd w:id="0"/>
    </w:p>
    <w:p w:rsidR="00752402" w:rsidRPr="00426A7B" w:rsidRDefault="00752402" w:rsidP="00426A7B">
      <w:pPr>
        <w:rPr>
          <w:rFonts w:ascii="Meiryo UI" w:eastAsia="Meiryo UI" w:hAnsi="Meiryo UI"/>
        </w:rPr>
      </w:pPr>
      <w:r w:rsidRPr="00426A7B">
        <w:rPr>
          <w:rFonts w:ascii="Meiryo UI" w:eastAsia="Meiryo UI" w:hAnsi="Meiryo UI" w:hint="eastAsia"/>
        </w:rPr>
        <w:t>容器に入れたらふたを開けたままで沸騰直前まで煮る</w:t>
      </w:r>
    </w:p>
    <w:p w:rsidR="00752402" w:rsidRPr="00426A7B" w:rsidRDefault="00752402" w:rsidP="00426A7B">
      <w:pPr>
        <w:rPr>
          <w:rFonts w:ascii="Meiryo UI" w:eastAsia="Meiryo UI" w:hAnsi="Meiryo UI"/>
        </w:rPr>
      </w:pPr>
      <w:r w:rsidRPr="00426A7B">
        <w:rPr>
          <w:rFonts w:ascii="Meiryo UI" w:eastAsia="Meiryo UI" w:hAnsi="Meiryo UI" w:hint="eastAsia"/>
        </w:rPr>
        <w:t>沸騰後は蓋をして弱火で蒸らす</w:t>
      </w:r>
    </w:p>
    <w:p w:rsidR="00752402" w:rsidRPr="00426A7B" w:rsidRDefault="00752402" w:rsidP="00426A7B">
      <w:pPr>
        <w:rPr>
          <w:rFonts w:ascii="Meiryo UI" w:eastAsia="Meiryo UI" w:hAnsi="Meiryo UI"/>
        </w:rPr>
      </w:pPr>
      <w:r w:rsidRPr="00426A7B">
        <w:rPr>
          <w:rFonts w:ascii="Meiryo UI" w:eastAsia="Meiryo UI" w:hAnsi="Meiryo UI" w:hint="eastAsia"/>
        </w:rPr>
        <w:t>粗熱をとってから冷蔵庫で冷やす</w:t>
      </w:r>
    </w:p>
    <w:sectPr w:rsidR="00752402" w:rsidRPr="00426A7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4F676B"/>
    <w:multiLevelType w:val="hybridMultilevel"/>
    <w:tmpl w:val="7C868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402"/>
    <w:rsid w:val="00426A7B"/>
    <w:rsid w:val="004753C3"/>
    <w:rsid w:val="00752402"/>
    <w:rsid w:val="00FA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D58946-C032-409C-8157-CE93C0820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3C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田邊裕貴</cp:lastModifiedBy>
  <cp:revision>3</cp:revision>
  <dcterms:created xsi:type="dcterms:W3CDTF">2013-01-02T12:25:00Z</dcterms:created>
  <dcterms:modified xsi:type="dcterms:W3CDTF">2013-06-16T12:31:00Z</dcterms:modified>
</cp:coreProperties>
</file>